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6C0B72" w:rsidRPr="006C0B72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объекту: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1-й этап строительства-корпус 1 (поз. 18.1)</w:t>
      </w:r>
      <w:r w:rsidR="00A8434F" w:rsidRPr="00A8434F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6C0B72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B7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системы естественной вентиляци</w:t>
            </w:r>
            <w:bookmarkStart w:id="0" w:name="_GoBack"/>
            <w:bookmarkEnd w:id="0"/>
            <w:r w:rsidRPr="006C0B72">
              <w:rPr>
                <w:rFonts w:ascii="Times New Roman" w:hAnsi="Times New Roman" w:cs="Times New Roman"/>
                <w:sz w:val="24"/>
                <w:szCs w:val="24"/>
              </w:rPr>
              <w:t>и, монтажу и пусконаладке системы противодымной вентиляции, монтажу системы приточно-вытяжной вентиляции по объекту: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1-й этап строительства-корпус 1 (поз. 18.1)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E770B8" w:rsidP="006C0B7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0B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6C0B72" w:rsidRDefault="00E770B8" w:rsidP="006C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</w:t>
            </w:r>
            <w:r w:rsidR="006C0B72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18</w:t>
            </w:r>
            <w:r w:rsidR="006C0B72">
              <w:rPr>
                <w:rFonts w:ascii="Times New Roman" w:hAnsi="Times New Roman" w:cs="Times New Roman"/>
                <w:color w:val="000000" w:themeColor="text1"/>
                <w:sz w:val="24"/>
              </w:rPr>
              <w:t>.1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F3" w:rsidRDefault="003133F3" w:rsidP="00964738">
      <w:pPr>
        <w:spacing w:after="0" w:line="240" w:lineRule="auto"/>
      </w:pPr>
      <w:r>
        <w:separator/>
      </w:r>
    </w:p>
  </w:endnote>
  <w:endnote w:type="continuationSeparator" w:id="0">
    <w:p w:rsidR="003133F3" w:rsidRDefault="003133F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F3" w:rsidRDefault="003133F3" w:rsidP="00964738">
      <w:pPr>
        <w:spacing w:after="0" w:line="240" w:lineRule="auto"/>
      </w:pPr>
      <w:r>
        <w:separator/>
      </w:r>
    </w:p>
  </w:footnote>
  <w:footnote w:type="continuationSeparator" w:id="0">
    <w:p w:rsidR="003133F3" w:rsidRDefault="003133F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33F3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0B72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834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D73C-E33D-49A1-8ABA-AB5DCD79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118</cp:revision>
  <cp:lastPrinted>2019-04-18T11:39:00Z</cp:lastPrinted>
  <dcterms:created xsi:type="dcterms:W3CDTF">2023-03-15T08:50:00Z</dcterms:created>
  <dcterms:modified xsi:type="dcterms:W3CDTF">2025-04-30T11:18:00Z</dcterms:modified>
</cp:coreProperties>
</file>